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C9" w:rsidRPr="001A546E" w:rsidRDefault="000631C9">
      <w:pPr>
        <w:rPr>
          <w:rFonts w:ascii="Book Antiqua" w:hAnsi="Book Antiqua"/>
          <w:szCs w:val="24"/>
        </w:rPr>
      </w:pPr>
      <w:bookmarkStart w:id="0" w:name="_GoBack"/>
      <w:r w:rsidRPr="001A546E">
        <w:rPr>
          <w:rFonts w:ascii="Book Antiqua" w:hAnsi="Book Antiqua"/>
          <w:szCs w:val="24"/>
        </w:rPr>
        <w:t>“Seeing” the Classical Heroes</w:t>
      </w:r>
      <w:r w:rsidR="001A546E">
        <w:rPr>
          <w:rFonts w:ascii="Book Antiqua" w:hAnsi="Book Antiqua"/>
          <w:szCs w:val="24"/>
        </w:rPr>
        <w:t xml:space="preserve"> </w:t>
      </w:r>
      <w:bookmarkEnd w:id="0"/>
      <w:r w:rsidR="00824146">
        <w:rPr>
          <w:rFonts w:ascii="Book Antiqua" w:hAnsi="Book Antiqua"/>
          <w:szCs w:val="24"/>
        </w:rPr>
        <w:br/>
      </w:r>
      <w:r w:rsidRPr="001A546E">
        <w:rPr>
          <w:rFonts w:ascii="Book Antiqua" w:hAnsi="Book Antiqua"/>
          <w:szCs w:val="24"/>
        </w:rPr>
        <w:t>Grading Rubric</w:t>
      </w:r>
    </w:p>
    <w:p w:rsidR="000631C9" w:rsidRPr="00824146" w:rsidRDefault="000631C9">
      <w:pPr>
        <w:rPr>
          <w:rFonts w:ascii="Book Antiqua" w:hAnsi="Book Antiqua"/>
          <w:sz w:val="24"/>
          <w:szCs w:val="24"/>
        </w:rPr>
      </w:pPr>
      <w:r w:rsidRPr="00824146">
        <w:rPr>
          <w:rFonts w:ascii="Book Antiqua" w:hAnsi="Book Antiqua"/>
          <w:sz w:val="24"/>
          <w:szCs w:val="24"/>
        </w:rPr>
        <w:t>Name_______________________________________</w:t>
      </w:r>
      <w:r w:rsidR="00146A97" w:rsidRPr="00824146">
        <w:rPr>
          <w:rFonts w:ascii="Book Antiqua" w:hAnsi="Book Antiqua"/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  <w:gridCol w:w="1344"/>
        <w:gridCol w:w="1176"/>
      </w:tblGrid>
      <w:tr w:rsidR="00033BF4" w:rsidTr="00146A97">
        <w:tc>
          <w:tcPr>
            <w:tcW w:w="10548" w:type="dxa"/>
          </w:tcPr>
          <w:p w:rsidR="00033BF4" w:rsidRPr="00033BF4" w:rsidRDefault="00033BF4" w:rsidP="00033BF4">
            <w:pPr>
              <w:rPr>
                <w:rFonts w:ascii="Book Antiqua" w:hAnsi="Book Antiqua"/>
                <w:b/>
                <w:sz w:val="20"/>
                <w:szCs w:val="24"/>
              </w:rPr>
            </w:pPr>
            <w:r w:rsidRPr="00033BF4">
              <w:rPr>
                <w:rFonts w:ascii="Book Antiqua" w:hAnsi="Book Antiqua"/>
                <w:b/>
                <w:sz w:val="20"/>
                <w:szCs w:val="24"/>
              </w:rPr>
              <w:t>Category</w:t>
            </w:r>
          </w:p>
        </w:tc>
        <w:tc>
          <w:tcPr>
            <w:tcW w:w="1344" w:type="dxa"/>
          </w:tcPr>
          <w:p w:rsidR="00033BF4" w:rsidRPr="00033BF4" w:rsidRDefault="00033BF4">
            <w:pPr>
              <w:rPr>
                <w:rFonts w:ascii="Book Antiqua" w:hAnsi="Book Antiqua"/>
                <w:b/>
                <w:sz w:val="20"/>
                <w:szCs w:val="24"/>
              </w:rPr>
            </w:pPr>
            <w:r w:rsidRPr="00033BF4">
              <w:rPr>
                <w:rFonts w:ascii="Book Antiqua" w:hAnsi="Book Antiqua"/>
                <w:b/>
                <w:sz w:val="20"/>
                <w:szCs w:val="24"/>
              </w:rPr>
              <w:t>Score Range</w:t>
            </w:r>
          </w:p>
        </w:tc>
        <w:tc>
          <w:tcPr>
            <w:tcW w:w="1176" w:type="dxa"/>
          </w:tcPr>
          <w:p w:rsidR="00033BF4" w:rsidRPr="00033BF4" w:rsidRDefault="00033BF4">
            <w:pPr>
              <w:rPr>
                <w:rFonts w:ascii="Book Antiqua" w:hAnsi="Book Antiqua"/>
                <w:b/>
                <w:sz w:val="20"/>
                <w:szCs w:val="24"/>
              </w:rPr>
            </w:pPr>
            <w:r w:rsidRPr="00033BF4">
              <w:rPr>
                <w:rFonts w:ascii="Book Antiqua" w:hAnsi="Book Antiqua"/>
                <w:b/>
                <w:sz w:val="20"/>
                <w:szCs w:val="24"/>
              </w:rPr>
              <w:t>My Score</w:t>
            </w:r>
          </w:p>
        </w:tc>
      </w:tr>
      <w:tr w:rsidR="00033BF4" w:rsidTr="00146A97">
        <w:tc>
          <w:tcPr>
            <w:tcW w:w="10548" w:type="dxa"/>
          </w:tcPr>
          <w:p w:rsidR="00033BF4" w:rsidRPr="00146A97" w:rsidRDefault="00033BF4" w:rsidP="00033BF4">
            <w:pPr>
              <w:rPr>
                <w:rFonts w:ascii="Book Antiqua" w:hAnsi="Book Antiqua"/>
                <w:b/>
                <w:szCs w:val="24"/>
              </w:rPr>
            </w:pPr>
            <w:r w:rsidRPr="001A546E">
              <w:rPr>
                <w:rFonts w:ascii="Book Antiqua" w:hAnsi="Book Antiqua"/>
                <w:b/>
                <w:i/>
                <w:szCs w:val="24"/>
              </w:rPr>
              <w:t>Selection of Images</w:t>
            </w:r>
            <w:r w:rsidR="00146A97">
              <w:rPr>
                <w:rFonts w:ascii="Book Antiqua" w:hAnsi="Book Antiqua"/>
                <w:b/>
                <w:i/>
                <w:szCs w:val="24"/>
              </w:rPr>
              <w:t xml:space="preserve"> </w:t>
            </w:r>
            <w:r w:rsidR="00146A97">
              <w:rPr>
                <w:rFonts w:ascii="Book Antiqua" w:hAnsi="Book Antiqua"/>
                <w:b/>
                <w:szCs w:val="24"/>
              </w:rPr>
              <w:t>(15 points)</w:t>
            </w:r>
          </w:p>
          <w:p w:rsidR="00033BF4" w:rsidRPr="001A546E" w:rsidRDefault="00033BF4" w:rsidP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I selected images that prominently featured the hero, and this</w:t>
            </w:r>
            <w:r w:rsidR="001A546E" w:rsidRPr="001A546E">
              <w:rPr>
                <w:rFonts w:ascii="Book Antiqua" w:hAnsi="Book Antiqua"/>
                <w:szCs w:val="24"/>
              </w:rPr>
              <w:t xml:space="preserve"> </w:t>
            </w:r>
            <w:r w:rsidRPr="001A546E">
              <w:rPr>
                <w:rFonts w:ascii="Book Antiqua" w:hAnsi="Book Antiqua"/>
                <w:szCs w:val="24"/>
              </w:rPr>
              <w:t xml:space="preserve">image is easily associated with a myth </w:t>
            </w:r>
            <w:r w:rsidR="001A546E">
              <w:rPr>
                <w:rFonts w:ascii="Book Antiqua" w:hAnsi="Book Antiqua"/>
                <w:szCs w:val="24"/>
              </w:rPr>
              <w:br/>
              <w:t xml:space="preserve">     </w:t>
            </w:r>
            <w:r w:rsidRPr="001A546E">
              <w:rPr>
                <w:rFonts w:ascii="Book Antiqua" w:hAnsi="Book Antiqua"/>
                <w:szCs w:val="24"/>
              </w:rPr>
              <w:t>associated with this hero.</w:t>
            </w:r>
          </w:p>
          <w:p w:rsidR="00824146" w:rsidRDefault="00824146" w:rsidP="00033BF4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 w:rsidP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 xml:space="preserve">I selected images that feature the hero in a secondary role OR one in which the hero is shown, but he is </w:t>
            </w:r>
            <w:r w:rsidR="001A546E">
              <w:rPr>
                <w:rFonts w:ascii="Book Antiqua" w:hAnsi="Book Antiqua"/>
                <w:szCs w:val="24"/>
              </w:rPr>
              <w:br/>
              <w:t xml:space="preserve">     </w:t>
            </w:r>
            <w:r w:rsidRPr="001A546E">
              <w:rPr>
                <w:rFonts w:ascii="Book Antiqua" w:hAnsi="Book Antiqua"/>
                <w:szCs w:val="24"/>
              </w:rPr>
              <w:t>now doing anything that can be associated with one of his/her myths.</w:t>
            </w:r>
          </w:p>
          <w:p w:rsidR="00824146" w:rsidRDefault="00824146" w:rsidP="00033BF4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 w:rsidP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 xml:space="preserve">I selected images that feature the hero in a secondary role AND one in which the hero is shown, but he is </w:t>
            </w:r>
            <w:r w:rsidR="001A546E">
              <w:rPr>
                <w:rFonts w:ascii="Book Antiqua" w:hAnsi="Book Antiqua"/>
                <w:szCs w:val="24"/>
              </w:rPr>
              <w:br/>
              <w:t xml:space="preserve">     </w:t>
            </w:r>
            <w:r w:rsidRPr="001A546E">
              <w:rPr>
                <w:rFonts w:ascii="Book Antiqua" w:hAnsi="Book Antiqua"/>
                <w:szCs w:val="24"/>
              </w:rPr>
              <w:t>now doing anything that can be associated with one of his/her myths.</w:t>
            </w:r>
          </w:p>
          <w:p w:rsidR="00033BF4" w:rsidRPr="001A546E" w:rsidRDefault="00033BF4">
            <w:pPr>
              <w:rPr>
                <w:rFonts w:ascii="Book Antiqua" w:hAnsi="Book Antiqua"/>
                <w:sz w:val="10"/>
                <w:szCs w:val="24"/>
              </w:rPr>
            </w:pPr>
          </w:p>
        </w:tc>
        <w:tc>
          <w:tcPr>
            <w:tcW w:w="1344" w:type="dxa"/>
          </w:tcPr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10-15</w:t>
            </w: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</w:p>
          <w:p w:rsidR="00824146" w:rsidRDefault="00824146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5-9</w:t>
            </w: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1-4</w:t>
            </w:r>
          </w:p>
        </w:tc>
        <w:tc>
          <w:tcPr>
            <w:tcW w:w="1176" w:type="dxa"/>
          </w:tcPr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________</w:t>
            </w: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</w:p>
          <w:p w:rsidR="00824146" w:rsidRDefault="00824146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________</w:t>
            </w: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________</w:t>
            </w:r>
          </w:p>
        </w:tc>
      </w:tr>
      <w:tr w:rsidR="00033BF4" w:rsidTr="00146A97">
        <w:tc>
          <w:tcPr>
            <w:tcW w:w="10548" w:type="dxa"/>
          </w:tcPr>
          <w:p w:rsidR="00033BF4" w:rsidRPr="001A546E" w:rsidRDefault="00033BF4">
            <w:pPr>
              <w:rPr>
                <w:rFonts w:ascii="Book Antiqua" w:hAnsi="Book Antiqua"/>
                <w:b/>
                <w:szCs w:val="24"/>
              </w:rPr>
            </w:pPr>
            <w:r w:rsidRPr="001A546E">
              <w:rPr>
                <w:rFonts w:ascii="Book Antiqua" w:hAnsi="Book Antiqua"/>
                <w:b/>
                <w:i/>
                <w:szCs w:val="24"/>
              </w:rPr>
              <w:t>Formulation of Research Questions</w:t>
            </w:r>
            <w:r w:rsidR="00146A97">
              <w:rPr>
                <w:rFonts w:ascii="Book Antiqua" w:hAnsi="Book Antiqua"/>
                <w:b/>
                <w:i/>
                <w:szCs w:val="24"/>
              </w:rPr>
              <w:t xml:space="preserve"> </w:t>
            </w:r>
            <w:r w:rsidR="00146A97" w:rsidRPr="00146A97">
              <w:rPr>
                <w:rFonts w:ascii="Book Antiqua" w:hAnsi="Book Antiqua"/>
                <w:b/>
                <w:szCs w:val="24"/>
              </w:rPr>
              <w:t>(</w:t>
            </w:r>
            <w:r w:rsidR="00146A97">
              <w:rPr>
                <w:rFonts w:ascii="Book Antiqua" w:hAnsi="Book Antiqua"/>
                <w:b/>
                <w:szCs w:val="24"/>
              </w:rPr>
              <w:t>35 points)</w:t>
            </w:r>
          </w:p>
          <w:p w:rsidR="00033BF4" w:rsidRPr="001A546E" w:rsidRDefault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 xml:space="preserve">I carefully thought of interesting and doable research questions that looks at the interesting aspects of my </w:t>
            </w:r>
            <w:r w:rsidR="001A546E">
              <w:rPr>
                <w:rFonts w:ascii="Book Antiqua" w:hAnsi="Book Antiqua"/>
                <w:szCs w:val="24"/>
              </w:rPr>
              <w:br/>
              <w:t xml:space="preserve">     </w:t>
            </w:r>
            <w:r w:rsidRPr="001A546E">
              <w:rPr>
                <w:rFonts w:ascii="Book Antiqua" w:hAnsi="Book Antiqua"/>
                <w:szCs w:val="24"/>
              </w:rPr>
              <w:t>hero and his/her myths.  I developed at least 5 viable research questions.</w:t>
            </w:r>
          </w:p>
          <w:p w:rsidR="00824146" w:rsidRDefault="00824146" w:rsidP="00033BF4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 w:rsidP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 xml:space="preserve">I thought of some research questions.  Some of them involve only basic research and investigate only the </w:t>
            </w:r>
            <w:r w:rsidR="001A546E">
              <w:rPr>
                <w:rFonts w:ascii="Book Antiqua" w:hAnsi="Book Antiqua"/>
                <w:szCs w:val="24"/>
              </w:rPr>
              <w:br/>
              <w:t xml:space="preserve">     </w:t>
            </w:r>
            <w:r w:rsidRPr="001A546E">
              <w:rPr>
                <w:rFonts w:ascii="Book Antiqua" w:hAnsi="Book Antiqua"/>
                <w:szCs w:val="24"/>
              </w:rPr>
              <w:t>myths associated with the hero, and nothing more.  OR I developed only 3-4 viable research questions.</w:t>
            </w:r>
          </w:p>
          <w:p w:rsidR="00824146" w:rsidRDefault="00824146" w:rsidP="00033BF4">
            <w:pPr>
              <w:rPr>
                <w:rFonts w:ascii="Book Antiqua" w:hAnsi="Book Antiqua"/>
                <w:szCs w:val="24"/>
              </w:rPr>
            </w:pPr>
          </w:p>
          <w:p w:rsidR="00033BF4" w:rsidRPr="001A546E" w:rsidRDefault="00033BF4" w:rsidP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 xml:space="preserve">I thought of some research questions that involve only basic research. OR I developed 0-2 viable research </w:t>
            </w:r>
            <w:r w:rsidR="001A546E">
              <w:rPr>
                <w:rFonts w:ascii="Book Antiqua" w:hAnsi="Book Antiqua"/>
                <w:szCs w:val="24"/>
              </w:rPr>
              <w:br/>
              <w:t xml:space="preserve">     </w:t>
            </w:r>
            <w:r w:rsidRPr="001A546E">
              <w:rPr>
                <w:rFonts w:ascii="Book Antiqua" w:hAnsi="Book Antiqua"/>
                <w:szCs w:val="24"/>
              </w:rPr>
              <w:t>questions</w:t>
            </w:r>
            <w:r w:rsidR="001A546E" w:rsidRPr="001A546E">
              <w:rPr>
                <w:rFonts w:ascii="Book Antiqua" w:hAnsi="Book Antiqua"/>
                <w:szCs w:val="24"/>
              </w:rPr>
              <w:t>.</w:t>
            </w:r>
          </w:p>
          <w:p w:rsidR="00033BF4" w:rsidRPr="001A546E" w:rsidRDefault="00033BF4" w:rsidP="00033BF4">
            <w:pPr>
              <w:rPr>
                <w:rFonts w:ascii="Book Antiqua" w:hAnsi="Book Antiqua"/>
                <w:sz w:val="10"/>
                <w:szCs w:val="24"/>
              </w:rPr>
            </w:pPr>
          </w:p>
        </w:tc>
        <w:tc>
          <w:tcPr>
            <w:tcW w:w="1344" w:type="dxa"/>
          </w:tcPr>
          <w:p w:rsidR="00033BF4" w:rsidRDefault="00033BF4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23-35</w:t>
            </w: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824146" w:rsidRDefault="00824146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11-22</w:t>
            </w: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146A97" w:rsidRPr="001A546E" w:rsidRDefault="00146A9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1-10</w:t>
            </w:r>
          </w:p>
        </w:tc>
        <w:tc>
          <w:tcPr>
            <w:tcW w:w="1176" w:type="dxa"/>
          </w:tcPr>
          <w:p w:rsidR="00033BF4" w:rsidRDefault="00033BF4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________</w:t>
            </w: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824146" w:rsidRDefault="00824146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________</w:t>
            </w: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146A97" w:rsidRPr="001A546E" w:rsidRDefault="00146A97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________</w:t>
            </w:r>
          </w:p>
        </w:tc>
      </w:tr>
      <w:tr w:rsidR="00033BF4" w:rsidTr="00146A97">
        <w:tc>
          <w:tcPr>
            <w:tcW w:w="10548" w:type="dxa"/>
          </w:tcPr>
          <w:p w:rsidR="00033BF4" w:rsidRPr="00146A97" w:rsidRDefault="00033BF4" w:rsidP="00033BF4">
            <w:pPr>
              <w:rPr>
                <w:rFonts w:ascii="Book Antiqua" w:hAnsi="Book Antiqua"/>
                <w:b/>
                <w:szCs w:val="24"/>
              </w:rPr>
            </w:pPr>
            <w:r w:rsidRPr="001A546E">
              <w:rPr>
                <w:rFonts w:ascii="Book Antiqua" w:hAnsi="Book Antiqua"/>
                <w:b/>
                <w:i/>
                <w:szCs w:val="24"/>
              </w:rPr>
              <w:t>Quality of Research</w:t>
            </w:r>
            <w:r w:rsidR="00146A97">
              <w:rPr>
                <w:rFonts w:ascii="Book Antiqua" w:hAnsi="Book Antiqua"/>
                <w:b/>
                <w:i/>
                <w:szCs w:val="24"/>
              </w:rPr>
              <w:t xml:space="preserve"> </w:t>
            </w:r>
            <w:r w:rsidR="00146A97" w:rsidRPr="00146A97">
              <w:rPr>
                <w:rFonts w:ascii="Book Antiqua" w:hAnsi="Book Antiqua"/>
                <w:b/>
                <w:szCs w:val="24"/>
              </w:rPr>
              <w:t>(</w:t>
            </w:r>
            <w:r w:rsidR="00146A97">
              <w:rPr>
                <w:rFonts w:ascii="Book Antiqua" w:hAnsi="Book Antiqua"/>
                <w:b/>
                <w:szCs w:val="24"/>
              </w:rPr>
              <w:t>25 points)</w:t>
            </w:r>
          </w:p>
          <w:p w:rsidR="00033BF4" w:rsidRPr="001A546E" w:rsidRDefault="00033BF4" w:rsidP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I found the best</w:t>
            </w:r>
            <w:r w:rsidR="001A546E" w:rsidRPr="001A546E">
              <w:rPr>
                <w:rFonts w:ascii="Book Antiqua" w:hAnsi="Book Antiqua"/>
                <w:szCs w:val="24"/>
              </w:rPr>
              <w:t xml:space="preserve"> resources on the internet to best explain each one of my research questions. I have </w:t>
            </w:r>
            <w:r w:rsidR="001A546E">
              <w:rPr>
                <w:rFonts w:ascii="Book Antiqua" w:hAnsi="Book Antiqua"/>
                <w:szCs w:val="24"/>
              </w:rPr>
              <w:br/>
              <w:t xml:space="preserve">     </w:t>
            </w:r>
            <w:r w:rsidR="001A546E" w:rsidRPr="001A546E">
              <w:rPr>
                <w:rFonts w:ascii="Book Antiqua" w:hAnsi="Book Antiqua"/>
                <w:szCs w:val="24"/>
              </w:rPr>
              <w:t>avoided using unprofessional sites.</w:t>
            </w:r>
          </w:p>
          <w:p w:rsidR="00824146" w:rsidRDefault="00824146" w:rsidP="00033BF4">
            <w:pPr>
              <w:rPr>
                <w:rFonts w:ascii="Book Antiqua" w:hAnsi="Book Antiqua"/>
                <w:szCs w:val="24"/>
              </w:rPr>
            </w:pPr>
          </w:p>
          <w:p w:rsidR="001A546E" w:rsidRPr="001A546E" w:rsidRDefault="001A546E" w:rsidP="00033BF4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 xml:space="preserve">I found some good resources, but I also included links to websites that were not posted by professionals.  </w:t>
            </w:r>
            <w:r>
              <w:rPr>
                <w:rFonts w:ascii="Book Antiqua" w:hAnsi="Book Antiqua"/>
                <w:szCs w:val="24"/>
              </w:rPr>
              <w:br/>
              <w:t xml:space="preserve">     </w:t>
            </w:r>
            <w:r w:rsidRPr="001A546E">
              <w:rPr>
                <w:rFonts w:ascii="Book Antiqua" w:hAnsi="Book Antiqua"/>
                <w:szCs w:val="24"/>
              </w:rPr>
              <w:t xml:space="preserve">OR I linked to an online encyclopedia (such as Wikipedia). </w:t>
            </w:r>
          </w:p>
          <w:p w:rsidR="00824146" w:rsidRDefault="00824146" w:rsidP="00033BF4">
            <w:pPr>
              <w:rPr>
                <w:rFonts w:ascii="Book Antiqua" w:hAnsi="Book Antiqua"/>
                <w:szCs w:val="24"/>
              </w:rPr>
            </w:pPr>
          </w:p>
          <w:p w:rsidR="001A546E" w:rsidRDefault="001A546E" w:rsidP="00033BF4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I almost exclusively used websites published by professionals AND/OR an online encyclopedia. </w:t>
            </w:r>
          </w:p>
          <w:p w:rsidR="001A546E" w:rsidRPr="001A546E" w:rsidRDefault="001A546E" w:rsidP="00033BF4">
            <w:pPr>
              <w:rPr>
                <w:rFonts w:ascii="Book Antiqua" w:hAnsi="Book Antiqua"/>
                <w:sz w:val="10"/>
                <w:szCs w:val="24"/>
              </w:rPr>
            </w:pPr>
          </w:p>
        </w:tc>
        <w:tc>
          <w:tcPr>
            <w:tcW w:w="1344" w:type="dxa"/>
          </w:tcPr>
          <w:p w:rsidR="00033BF4" w:rsidRDefault="00033BF4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17-25</w:t>
            </w: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824146" w:rsidRDefault="00824146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8-16</w:t>
            </w:r>
          </w:p>
          <w:p w:rsidR="00146A97" w:rsidRPr="00146A97" w:rsidRDefault="00146A97">
            <w:pPr>
              <w:rPr>
                <w:rFonts w:ascii="Book Antiqua" w:hAnsi="Book Antiqua"/>
                <w:sz w:val="12"/>
                <w:szCs w:val="24"/>
              </w:rPr>
            </w:pPr>
          </w:p>
          <w:p w:rsidR="00146A97" w:rsidRPr="001A546E" w:rsidRDefault="00146A9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1-7</w:t>
            </w:r>
          </w:p>
        </w:tc>
        <w:tc>
          <w:tcPr>
            <w:tcW w:w="1176" w:type="dxa"/>
          </w:tcPr>
          <w:p w:rsidR="00033BF4" w:rsidRDefault="00033BF4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________</w:t>
            </w: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824146" w:rsidRDefault="00824146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________</w:t>
            </w:r>
          </w:p>
          <w:p w:rsidR="00146A97" w:rsidRPr="001A546E" w:rsidRDefault="00146A97">
            <w:pPr>
              <w:rPr>
                <w:rFonts w:ascii="Book Antiqua" w:hAnsi="Book Antiqua"/>
                <w:szCs w:val="24"/>
              </w:rPr>
            </w:pPr>
            <w:r w:rsidRPr="00146A97">
              <w:rPr>
                <w:rFonts w:ascii="Book Antiqua" w:hAnsi="Book Antiqua"/>
                <w:sz w:val="12"/>
                <w:szCs w:val="24"/>
              </w:rPr>
              <w:br/>
            </w:r>
            <w:r w:rsidRPr="001A546E">
              <w:rPr>
                <w:rFonts w:ascii="Book Antiqua" w:hAnsi="Book Antiqua"/>
                <w:szCs w:val="24"/>
              </w:rPr>
              <w:t>________</w:t>
            </w:r>
          </w:p>
        </w:tc>
      </w:tr>
      <w:tr w:rsidR="00033BF4" w:rsidTr="00146A97">
        <w:tc>
          <w:tcPr>
            <w:tcW w:w="10548" w:type="dxa"/>
          </w:tcPr>
          <w:p w:rsidR="00033BF4" w:rsidRPr="001A546E" w:rsidRDefault="00033BF4">
            <w:pPr>
              <w:rPr>
                <w:rFonts w:ascii="Book Antiqua" w:hAnsi="Book Antiqua"/>
                <w:b/>
                <w:szCs w:val="24"/>
              </w:rPr>
            </w:pPr>
            <w:r w:rsidRPr="001A546E">
              <w:rPr>
                <w:rFonts w:ascii="Book Antiqua" w:hAnsi="Book Antiqua"/>
                <w:b/>
                <w:i/>
                <w:szCs w:val="24"/>
              </w:rPr>
              <w:t xml:space="preserve">Quality of the </w:t>
            </w:r>
            <w:proofErr w:type="spellStart"/>
            <w:r w:rsidRPr="001A546E">
              <w:rPr>
                <w:rFonts w:ascii="Book Antiqua" w:hAnsi="Book Antiqua"/>
                <w:b/>
                <w:i/>
                <w:szCs w:val="24"/>
              </w:rPr>
              <w:t>ThingLink</w:t>
            </w:r>
            <w:r w:rsidR="001A546E">
              <w:rPr>
                <w:rFonts w:ascii="Book Antiqua" w:hAnsi="Book Antiqua"/>
                <w:b/>
                <w:i/>
                <w:szCs w:val="24"/>
              </w:rPr>
              <w:t>s</w:t>
            </w:r>
            <w:proofErr w:type="spellEnd"/>
            <w:r w:rsidR="00146A97">
              <w:rPr>
                <w:rFonts w:ascii="Book Antiqua" w:hAnsi="Book Antiqua"/>
                <w:b/>
                <w:i/>
                <w:szCs w:val="24"/>
              </w:rPr>
              <w:t xml:space="preserve"> </w:t>
            </w:r>
            <w:r w:rsidR="00146A97" w:rsidRPr="00146A97">
              <w:rPr>
                <w:rFonts w:ascii="Book Antiqua" w:hAnsi="Book Antiqua"/>
                <w:b/>
                <w:szCs w:val="24"/>
              </w:rPr>
              <w:t>(</w:t>
            </w:r>
            <w:r w:rsidR="00146A97">
              <w:rPr>
                <w:rFonts w:ascii="Book Antiqua" w:hAnsi="Book Antiqua"/>
                <w:b/>
                <w:szCs w:val="24"/>
              </w:rPr>
              <w:t>25 points)</w:t>
            </w:r>
          </w:p>
          <w:p w:rsidR="00033BF4" w:rsidRDefault="001A546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lastRenderedPageBreak/>
              <w:t xml:space="preserve">My </w:t>
            </w:r>
            <w:proofErr w:type="spellStart"/>
            <w:r>
              <w:rPr>
                <w:rFonts w:ascii="Book Antiqua" w:hAnsi="Book Antiqua"/>
                <w:szCs w:val="24"/>
              </w:rPr>
              <w:t>ThingLinks</w:t>
            </w:r>
            <w:proofErr w:type="spellEnd"/>
            <w:r>
              <w:rPr>
                <w:rFonts w:ascii="Book Antiqua" w:hAnsi="Book Antiqua"/>
                <w:szCs w:val="24"/>
              </w:rPr>
              <w:t xml:space="preserve"> are well-organized and presented.  I have organized my links in an organized manner.</w:t>
            </w:r>
            <w:r w:rsidR="00824146">
              <w:rPr>
                <w:rFonts w:ascii="Book Antiqua" w:hAnsi="Book Antiqua"/>
                <w:szCs w:val="24"/>
              </w:rPr>
              <w:t xml:space="preserve"> </w:t>
            </w:r>
            <w:r w:rsidR="00824146">
              <w:rPr>
                <w:rFonts w:ascii="Book Antiqua" w:hAnsi="Book Antiqua"/>
                <w:szCs w:val="24"/>
              </w:rPr>
              <w:br/>
              <w:t xml:space="preserve">      There are no errors in spelling, grammar. All the links work.</w:t>
            </w:r>
          </w:p>
          <w:p w:rsidR="00824146" w:rsidRDefault="00824146" w:rsidP="001A546E">
            <w:pPr>
              <w:rPr>
                <w:rFonts w:ascii="Book Antiqua" w:hAnsi="Book Antiqua"/>
                <w:szCs w:val="24"/>
              </w:rPr>
            </w:pPr>
          </w:p>
          <w:p w:rsidR="001A546E" w:rsidRDefault="001A546E" w:rsidP="001A546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My </w:t>
            </w:r>
            <w:proofErr w:type="spellStart"/>
            <w:r>
              <w:rPr>
                <w:rFonts w:ascii="Book Antiqua" w:hAnsi="Book Antiqua"/>
                <w:szCs w:val="24"/>
              </w:rPr>
              <w:t>ThingLinks</w:t>
            </w:r>
            <w:proofErr w:type="spellEnd"/>
            <w:r>
              <w:rPr>
                <w:rFonts w:ascii="Book Antiqua" w:hAnsi="Book Antiqua"/>
                <w:szCs w:val="24"/>
              </w:rPr>
              <w:t xml:space="preserve"> are mostly well-organized. Some of my links are pinned to parts of the images that do not </w:t>
            </w:r>
            <w:r w:rsidR="00146A97">
              <w:rPr>
                <w:rFonts w:ascii="Book Antiqua" w:hAnsi="Book Antiqua"/>
                <w:szCs w:val="24"/>
              </w:rPr>
              <w:br/>
              <w:t xml:space="preserve">      </w:t>
            </w:r>
            <w:r>
              <w:rPr>
                <w:rFonts w:ascii="Book Antiqua" w:hAnsi="Book Antiqua"/>
                <w:szCs w:val="24"/>
              </w:rPr>
              <w:t>make</w:t>
            </w:r>
            <w:r w:rsidR="00146A97">
              <w:rPr>
                <w:rFonts w:ascii="Book Antiqua" w:hAnsi="Book Antiqua"/>
                <w:szCs w:val="24"/>
              </w:rPr>
              <w:t xml:space="preserve"> sense.</w:t>
            </w:r>
            <w:r w:rsidR="00824146">
              <w:rPr>
                <w:rFonts w:ascii="Book Antiqua" w:hAnsi="Book Antiqua"/>
                <w:szCs w:val="24"/>
              </w:rPr>
              <w:t xml:space="preserve"> There are spelling and/or grammar errors and/or some of the links are faulty.</w:t>
            </w:r>
          </w:p>
          <w:p w:rsidR="00824146" w:rsidRDefault="00824146" w:rsidP="001A546E">
            <w:pPr>
              <w:rPr>
                <w:rFonts w:ascii="Book Antiqua" w:hAnsi="Book Antiqua"/>
                <w:szCs w:val="24"/>
              </w:rPr>
            </w:pPr>
          </w:p>
          <w:p w:rsidR="00146A97" w:rsidRPr="001A546E" w:rsidRDefault="00146A97" w:rsidP="001A546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My </w:t>
            </w:r>
            <w:proofErr w:type="spellStart"/>
            <w:r>
              <w:rPr>
                <w:rFonts w:ascii="Book Antiqua" w:hAnsi="Book Antiqua"/>
                <w:szCs w:val="24"/>
              </w:rPr>
              <w:t>ThingLinks</w:t>
            </w:r>
            <w:proofErr w:type="spellEnd"/>
            <w:r>
              <w:rPr>
                <w:rFonts w:ascii="Book Antiqua" w:hAnsi="Book Antiqua"/>
                <w:szCs w:val="24"/>
              </w:rPr>
              <w:t xml:space="preserve"> are disorganized and do not follow good sense.  It is clear that I did not put enough time </w:t>
            </w:r>
            <w:r>
              <w:rPr>
                <w:rFonts w:ascii="Book Antiqua" w:hAnsi="Book Antiqua"/>
                <w:szCs w:val="24"/>
              </w:rPr>
              <w:br/>
              <w:t xml:space="preserve">      into organizing my </w:t>
            </w:r>
            <w:proofErr w:type="spellStart"/>
            <w:r>
              <w:rPr>
                <w:rFonts w:ascii="Book Antiqua" w:hAnsi="Book Antiqua"/>
                <w:szCs w:val="24"/>
              </w:rPr>
              <w:t>ThingLinks</w:t>
            </w:r>
            <w:proofErr w:type="spellEnd"/>
            <w:r>
              <w:rPr>
                <w:rFonts w:ascii="Book Antiqua" w:hAnsi="Book Antiqua"/>
                <w:szCs w:val="24"/>
              </w:rPr>
              <w:t>.</w:t>
            </w:r>
            <w:r w:rsidR="00824146">
              <w:rPr>
                <w:rFonts w:ascii="Book Antiqua" w:hAnsi="Book Antiqua"/>
                <w:szCs w:val="24"/>
              </w:rPr>
              <w:t xml:space="preserve"> There are numerous spelling and/or grammar errors and/or faulty </w:t>
            </w:r>
            <w:r w:rsidR="00824146">
              <w:rPr>
                <w:rFonts w:ascii="Book Antiqua" w:hAnsi="Book Antiqua"/>
                <w:szCs w:val="24"/>
              </w:rPr>
              <w:br/>
              <w:t xml:space="preserve">      links.</w:t>
            </w:r>
          </w:p>
        </w:tc>
        <w:tc>
          <w:tcPr>
            <w:tcW w:w="1344" w:type="dxa"/>
          </w:tcPr>
          <w:p w:rsidR="00033BF4" w:rsidRDefault="00033BF4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lastRenderedPageBreak/>
              <w:t>17-25</w:t>
            </w: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8-16</w:t>
            </w: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146A97" w:rsidRPr="001A546E" w:rsidRDefault="00146A9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1-7</w:t>
            </w:r>
          </w:p>
        </w:tc>
        <w:tc>
          <w:tcPr>
            <w:tcW w:w="1176" w:type="dxa"/>
          </w:tcPr>
          <w:p w:rsidR="00033BF4" w:rsidRDefault="00033BF4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lastRenderedPageBreak/>
              <w:t>________</w:t>
            </w: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________</w:t>
            </w:r>
          </w:p>
          <w:p w:rsidR="00146A97" w:rsidRDefault="00146A97">
            <w:pPr>
              <w:rPr>
                <w:rFonts w:ascii="Book Antiqua" w:hAnsi="Book Antiqua"/>
                <w:szCs w:val="24"/>
              </w:rPr>
            </w:pPr>
          </w:p>
          <w:p w:rsidR="00146A97" w:rsidRPr="001A546E" w:rsidRDefault="00146A97">
            <w:pPr>
              <w:rPr>
                <w:rFonts w:ascii="Book Antiqua" w:hAnsi="Book Antiqua"/>
                <w:szCs w:val="24"/>
              </w:rPr>
            </w:pPr>
            <w:r w:rsidRPr="001A546E">
              <w:rPr>
                <w:rFonts w:ascii="Book Antiqua" w:hAnsi="Book Antiqua"/>
                <w:szCs w:val="24"/>
              </w:rPr>
              <w:t>________</w:t>
            </w:r>
          </w:p>
        </w:tc>
      </w:tr>
    </w:tbl>
    <w:p w:rsidR="000631C9" w:rsidRPr="000631C9" w:rsidRDefault="00146A97" w:rsidP="00146A97">
      <w:pPr>
        <w:ind w:left="9360"/>
        <w:rPr>
          <w:rFonts w:ascii="Book Antiqua" w:hAnsi="Book Antiqua"/>
          <w:sz w:val="24"/>
          <w:szCs w:val="24"/>
        </w:rPr>
      </w:pPr>
      <w:r w:rsidRPr="00146A97">
        <w:rPr>
          <w:rFonts w:ascii="Book Antiqua" w:hAnsi="Book Antiqua"/>
          <w:sz w:val="18"/>
          <w:szCs w:val="24"/>
        </w:rPr>
        <w:lastRenderedPageBreak/>
        <w:br/>
      </w:r>
      <w:r w:rsidR="001A546E" w:rsidRPr="00146A97">
        <w:rPr>
          <w:rFonts w:ascii="Book Antiqua" w:hAnsi="Book Antiqua"/>
          <w:szCs w:val="24"/>
        </w:rPr>
        <w:t>TOTAL</w:t>
      </w:r>
      <w:r>
        <w:rPr>
          <w:rFonts w:ascii="Book Antiqua" w:hAnsi="Book Antiqua"/>
          <w:szCs w:val="24"/>
        </w:rPr>
        <w:t xml:space="preserve"> (out of 100 points) ________</w:t>
      </w:r>
    </w:p>
    <w:sectPr w:rsidR="000631C9" w:rsidRPr="000631C9" w:rsidSect="001A54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C9"/>
    <w:rsid w:val="00014ACA"/>
    <w:rsid w:val="00033BF4"/>
    <w:rsid w:val="000631C9"/>
    <w:rsid w:val="00146A97"/>
    <w:rsid w:val="001A546E"/>
    <w:rsid w:val="00824146"/>
    <w:rsid w:val="00D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Cefaratti</dc:creator>
  <cp:lastModifiedBy>Eric Yarwood</cp:lastModifiedBy>
  <cp:revision>2</cp:revision>
  <dcterms:created xsi:type="dcterms:W3CDTF">2014-04-08T16:54:00Z</dcterms:created>
  <dcterms:modified xsi:type="dcterms:W3CDTF">2014-04-08T16:54:00Z</dcterms:modified>
</cp:coreProperties>
</file>