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C9EFA" w14:textId="33ABD24F" w:rsidR="00155026" w:rsidRDefault="00155026" w:rsidP="00815C78">
      <w:pPr>
        <w:jc w:val="center"/>
        <w:rPr>
          <w:b/>
        </w:rPr>
      </w:pPr>
      <w:r>
        <w:rPr>
          <w:b/>
        </w:rPr>
        <w:t>BISSNET TPS Project</w:t>
      </w:r>
    </w:p>
    <w:p w14:paraId="0A87F544" w14:textId="18F2DF5B" w:rsidR="004360F1" w:rsidRDefault="00815C78" w:rsidP="00815C78">
      <w:pPr>
        <w:jc w:val="center"/>
        <w:rPr>
          <w:b/>
        </w:rPr>
      </w:pPr>
      <w:r w:rsidRPr="00815C78">
        <w:rPr>
          <w:b/>
        </w:rPr>
        <w:t xml:space="preserve">Lesson Plan </w:t>
      </w:r>
    </w:p>
    <w:p w14:paraId="133032B8" w14:textId="77777777" w:rsidR="00A966B2" w:rsidRPr="00815C78" w:rsidRDefault="00A966B2" w:rsidP="00815C78">
      <w:pPr>
        <w:jc w:val="center"/>
        <w:rPr>
          <w:b/>
        </w:rPr>
      </w:pPr>
    </w:p>
    <w:p w14:paraId="1CD8EB07" w14:textId="1E22080B" w:rsidR="00815C78" w:rsidRDefault="00815C78" w:rsidP="00815C78">
      <w:r>
        <w:t>Teacher:</w:t>
      </w:r>
      <w:r w:rsidR="00261E1B">
        <w:t xml:space="preserve"> </w:t>
      </w:r>
      <w:r w:rsidR="00662969">
        <w:t xml:space="preserve">Mark </w:t>
      </w:r>
      <w:proofErr w:type="spellStart"/>
      <w:r w:rsidR="00662969">
        <w:t>Huoh</w:t>
      </w:r>
      <w:proofErr w:type="spellEnd"/>
    </w:p>
    <w:p w14:paraId="48BD1D4C" w14:textId="01D63EB4" w:rsidR="00815C78" w:rsidRDefault="00815C78" w:rsidP="00815C78">
      <w:r>
        <w:t>Course:</w:t>
      </w:r>
      <w:r w:rsidR="00261E1B">
        <w:t xml:space="preserve"> </w:t>
      </w:r>
      <w:r w:rsidR="00662969">
        <w:t>Chinese I</w:t>
      </w:r>
      <w:r w:rsidR="00A966B2">
        <w:t xml:space="preserve"> or Chinese II</w:t>
      </w:r>
    </w:p>
    <w:p w14:paraId="1A19B777" w14:textId="0D1EC3BC" w:rsidR="00815C78" w:rsidRDefault="00815C78" w:rsidP="00815C78">
      <w:r>
        <w:t>Grade Level</w:t>
      </w:r>
      <w:r w:rsidR="00261E1B">
        <w:t xml:space="preserve">: </w:t>
      </w:r>
      <w:r w:rsidR="00662969">
        <w:t>9</w:t>
      </w:r>
      <w:r w:rsidR="00261E1B">
        <w:t>-12 (elective)</w:t>
      </w:r>
    </w:p>
    <w:p w14:paraId="3B168095" w14:textId="061C9DEC" w:rsidR="00A966B2" w:rsidRDefault="00A966B2" w:rsidP="00815C78">
      <w:r>
        <w:t>Dates of Lessons: Dec. 1, 2014</w:t>
      </w:r>
    </w:p>
    <w:p w14:paraId="5CE24B4B" w14:textId="77777777" w:rsidR="00815C78" w:rsidRDefault="00815C78" w:rsidP="00815C78"/>
    <w:p w14:paraId="0997694F" w14:textId="5E68FE38" w:rsidR="00B253F4" w:rsidRDefault="00662969" w:rsidP="00B253F4">
      <w:pPr>
        <w:jc w:val="center"/>
        <w:rPr>
          <w:b/>
        </w:rPr>
      </w:pPr>
      <w:r>
        <w:rPr>
          <w:b/>
        </w:rPr>
        <w:t>Major Chinese Holidays</w:t>
      </w:r>
    </w:p>
    <w:p w14:paraId="10AFC3C9" w14:textId="77777777" w:rsidR="00B253F4" w:rsidRDefault="00B253F4" w:rsidP="00B253F4">
      <w:pPr>
        <w:jc w:val="center"/>
        <w:rPr>
          <w:b/>
        </w:rPr>
      </w:pPr>
    </w:p>
    <w:p w14:paraId="706F55C8" w14:textId="2E588A30" w:rsidR="00815C78" w:rsidRDefault="00815C78" w:rsidP="00815C78">
      <w:pPr>
        <w:rPr>
          <w:b/>
        </w:rPr>
      </w:pPr>
      <w:r w:rsidRPr="00815C78">
        <w:rPr>
          <w:b/>
        </w:rPr>
        <w:t>I. Lesson Objectives</w:t>
      </w:r>
    </w:p>
    <w:p w14:paraId="15BA129B" w14:textId="77777777" w:rsidR="00261E1B" w:rsidRDefault="00261E1B" w:rsidP="00815C78">
      <w:pPr>
        <w:rPr>
          <w:b/>
        </w:rPr>
      </w:pPr>
    </w:p>
    <w:p w14:paraId="1E687C82" w14:textId="3D51C49E" w:rsidR="00261E1B" w:rsidRPr="00261E1B" w:rsidRDefault="00261E1B" w:rsidP="00815C78">
      <w:r>
        <w:t xml:space="preserve">This lesson aims to </w:t>
      </w:r>
      <w:r w:rsidR="00662969">
        <w:t>teach</w:t>
      </w:r>
      <w:r>
        <w:t xml:space="preserve"> students </w:t>
      </w:r>
      <w:r w:rsidR="00662969">
        <w:t xml:space="preserve">three major Chinese holidays, Spring Festival </w:t>
      </w:r>
      <w:proofErr w:type="spellStart"/>
      <w:r w:rsidR="002137A7">
        <w:t>春</w:t>
      </w:r>
      <w:r w:rsidR="002137A7">
        <w:rPr>
          <w:rFonts w:ascii="PMingLiU" w:eastAsia="PMingLiU" w:hAnsi="PMingLiU" w:cs="PMingLiU" w:hint="eastAsia"/>
        </w:rPr>
        <w:t>節</w:t>
      </w:r>
      <w:proofErr w:type="spellEnd"/>
      <w:r w:rsidR="00662969">
        <w:t xml:space="preserve">(aka New Year Festival), </w:t>
      </w:r>
      <w:proofErr w:type="spellStart"/>
      <w:r w:rsidR="00662969">
        <w:t>Duanwu</w:t>
      </w:r>
      <w:proofErr w:type="spellEnd"/>
      <w:r w:rsidR="00662969">
        <w:t xml:space="preserve"> Festival</w:t>
      </w:r>
      <w:r w:rsidR="002137A7">
        <w:t xml:space="preserve"> </w:t>
      </w:r>
      <w:proofErr w:type="spellStart"/>
      <w:r w:rsidR="002137A7">
        <w:t>端午</w:t>
      </w:r>
      <w:r w:rsidR="002137A7">
        <w:rPr>
          <w:rFonts w:ascii="PMingLiU" w:eastAsia="PMingLiU" w:hAnsi="PMingLiU" w:cs="PMingLiU" w:hint="eastAsia"/>
        </w:rPr>
        <w:t>節</w:t>
      </w:r>
      <w:proofErr w:type="spellEnd"/>
      <w:r w:rsidR="002137A7">
        <w:t xml:space="preserve"> </w:t>
      </w:r>
      <w:r w:rsidR="00662969">
        <w:t>(aka Dragon Boat Festival</w:t>
      </w:r>
      <w:r w:rsidR="002137A7">
        <w:t xml:space="preserve"> </w:t>
      </w:r>
      <w:r w:rsidR="00662969">
        <w:t>), and Mid-Autumn Festival</w:t>
      </w:r>
      <w:r w:rsidR="002137A7">
        <w:t xml:space="preserve"> </w:t>
      </w:r>
      <w:proofErr w:type="spellStart"/>
      <w:r w:rsidR="002137A7">
        <w:t>中秋</w:t>
      </w:r>
      <w:r w:rsidR="002137A7">
        <w:rPr>
          <w:rFonts w:ascii="PMingLiU" w:eastAsia="PMingLiU" w:hAnsi="PMingLiU" w:cs="PMingLiU" w:hint="eastAsia"/>
        </w:rPr>
        <w:t>節</w:t>
      </w:r>
      <w:proofErr w:type="spellEnd"/>
      <w:r w:rsidR="002137A7">
        <w:t xml:space="preserve"> </w:t>
      </w:r>
      <w:r w:rsidR="00662969">
        <w:t xml:space="preserve"> (aka Moon Festival). The students learn about the Chinese history, traditional customs, </w:t>
      </w:r>
      <w:r w:rsidR="006E28DC">
        <w:t>major</w:t>
      </w:r>
      <w:r w:rsidR="00662969">
        <w:t xml:space="preserve"> activities related these holidays. </w:t>
      </w:r>
      <w:r>
        <w:t xml:space="preserve">By the end of the lesson, the students will have </w:t>
      </w:r>
      <w:r w:rsidR="00406C73">
        <w:t xml:space="preserve">learned and presented some Chinese characters </w:t>
      </w:r>
      <w:r w:rsidR="00F704EC">
        <w:t xml:space="preserve">and </w:t>
      </w:r>
      <w:r>
        <w:t xml:space="preserve">ancient </w:t>
      </w:r>
      <w:r w:rsidR="00662969">
        <w:t>stories from online articles</w:t>
      </w:r>
      <w:r w:rsidR="006E28DC">
        <w:t xml:space="preserve"> related to these holidays.</w:t>
      </w:r>
    </w:p>
    <w:p w14:paraId="7A3ADC2E" w14:textId="77777777" w:rsidR="00815C78" w:rsidRDefault="00815C78" w:rsidP="00815C78"/>
    <w:p w14:paraId="3F1DBABC" w14:textId="45A93485" w:rsidR="00815C78" w:rsidRDefault="00132F96" w:rsidP="00815C78">
      <w:pPr>
        <w:rPr>
          <w:b/>
        </w:rPr>
      </w:pPr>
      <w:r>
        <w:rPr>
          <w:b/>
        </w:rPr>
        <w:t>II. Lesson Context</w:t>
      </w:r>
    </w:p>
    <w:p w14:paraId="0750B0BB" w14:textId="77777777" w:rsidR="00132F96" w:rsidRDefault="00132F96" w:rsidP="00815C78">
      <w:pPr>
        <w:rPr>
          <w:b/>
        </w:rPr>
      </w:pPr>
    </w:p>
    <w:p w14:paraId="3D98A451" w14:textId="708C328D" w:rsidR="00132F96" w:rsidRPr="00132F96" w:rsidRDefault="00BB7A69" w:rsidP="00815C78">
      <w:r>
        <w:t>This lesson will enhance students learning about Chinese culture and language.</w:t>
      </w:r>
    </w:p>
    <w:p w14:paraId="72919908" w14:textId="77777777" w:rsidR="00815C78" w:rsidRDefault="00815C78" w:rsidP="00815C78"/>
    <w:p w14:paraId="56A8C6D5" w14:textId="0E31A630" w:rsidR="00815C78" w:rsidRDefault="00815C78" w:rsidP="00815C78">
      <w:r w:rsidRPr="00815C78">
        <w:rPr>
          <w:b/>
        </w:rPr>
        <w:t xml:space="preserve">III. </w:t>
      </w:r>
      <w:r w:rsidR="0098674D">
        <w:rPr>
          <w:b/>
        </w:rPr>
        <w:t>Standards</w:t>
      </w:r>
    </w:p>
    <w:p w14:paraId="2CF3113D" w14:textId="77777777" w:rsidR="0098674D" w:rsidRDefault="0098674D" w:rsidP="00815C78"/>
    <w:p w14:paraId="02530E76" w14:textId="211E2D69" w:rsidR="00815C78" w:rsidRDefault="00815C78" w:rsidP="00815C78">
      <w:pPr>
        <w:rPr>
          <w:b/>
        </w:rPr>
      </w:pPr>
      <w:r w:rsidRPr="00815C78">
        <w:rPr>
          <w:b/>
        </w:rPr>
        <w:t>IV. Materials</w:t>
      </w:r>
    </w:p>
    <w:p w14:paraId="1DC0EBFD" w14:textId="77777777" w:rsidR="00132F96" w:rsidRDefault="00132F96" w:rsidP="00815C78">
      <w:pPr>
        <w:rPr>
          <w:b/>
        </w:rPr>
      </w:pPr>
    </w:p>
    <w:p w14:paraId="0D2A1065" w14:textId="15EB6080" w:rsidR="00132F96" w:rsidRPr="00132F96" w:rsidRDefault="00741231" w:rsidP="00815C78">
      <w:r>
        <w:t>The students</w:t>
      </w:r>
      <w:r w:rsidR="00132F96">
        <w:t xml:space="preserve"> will need </w:t>
      </w:r>
      <w:r w:rsidR="00623CBD">
        <w:t>to u</w:t>
      </w:r>
      <w:bookmarkStart w:id="0" w:name="_GoBack"/>
      <w:bookmarkEnd w:id="0"/>
      <w:r w:rsidR="00623CBD">
        <w:t xml:space="preserve">se library resources such </w:t>
      </w:r>
      <w:r w:rsidR="008D591C">
        <w:t xml:space="preserve">as </w:t>
      </w:r>
      <w:r w:rsidR="00623CBD">
        <w:t xml:space="preserve">books, </w:t>
      </w:r>
      <w:r w:rsidR="00BB7A69">
        <w:t>computer and Internet access</w:t>
      </w:r>
      <w:r w:rsidR="00132F96">
        <w:t xml:space="preserve"> </w:t>
      </w:r>
      <w:r w:rsidR="00AB62E0">
        <w:t>to do</w:t>
      </w:r>
      <w:r w:rsidR="00132F96">
        <w:t xml:space="preserve"> </w:t>
      </w:r>
      <w:r>
        <w:t>research</w:t>
      </w:r>
      <w:r w:rsidR="00132F96">
        <w:t>.</w:t>
      </w:r>
    </w:p>
    <w:p w14:paraId="475E847B" w14:textId="77777777" w:rsidR="00815C78" w:rsidRDefault="00815C78" w:rsidP="00815C78"/>
    <w:p w14:paraId="100D44B2" w14:textId="633EA024" w:rsidR="00815C78" w:rsidRDefault="00815C78" w:rsidP="00815C78">
      <w:r w:rsidRPr="00C05959">
        <w:rPr>
          <w:b/>
        </w:rPr>
        <w:t xml:space="preserve">V. </w:t>
      </w:r>
      <w:r w:rsidR="00C05959" w:rsidRPr="00C05959">
        <w:rPr>
          <w:b/>
        </w:rPr>
        <w:t>Anticipatory Set/</w:t>
      </w:r>
      <w:r w:rsidRPr="00C05959">
        <w:rPr>
          <w:b/>
        </w:rPr>
        <w:t xml:space="preserve"> </w:t>
      </w:r>
      <w:r w:rsidR="00132F96">
        <w:rPr>
          <w:b/>
        </w:rPr>
        <w:t>The Hook</w:t>
      </w:r>
    </w:p>
    <w:p w14:paraId="7F5D27AB" w14:textId="77777777" w:rsidR="00132F96" w:rsidRDefault="00132F96" w:rsidP="00815C78"/>
    <w:p w14:paraId="33C7D01F" w14:textId="0560D065" w:rsidR="00132F96" w:rsidRDefault="00741231" w:rsidP="00815C78">
      <w:r>
        <w:t>The instructor and the students</w:t>
      </w:r>
      <w:r w:rsidR="008D591C">
        <w:t xml:space="preserve"> </w:t>
      </w:r>
      <w:r w:rsidR="00F213FB">
        <w:t xml:space="preserve">will </w:t>
      </w:r>
      <w:r w:rsidR="008D591C">
        <w:t>start by looking at</w:t>
      </w:r>
      <w:r w:rsidR="00FB3364">
        <w:t xml:space="preserve"> some</w:t>
      </w:r>
      <w:r w:rsidR="008D591C">
        <w:t xml:space="preserve"> </w:t>
      </w:r>
      <w:r w:rsidR="00FB3364">
        <w:t xml:space="preserve">interesting </w:t>
      </w:r>
      <w:r w:rsidR="008D591C">
        <w:t>photos</w:t>
      </w:r>
      <w:r w:rsidR="00F26765">
        <w:t xml:space="preserve"> such as Dragon Dance and Dragon Boat Race</w:t>
      </w:r>
      <w:r w:rsidR="008D591C">
        <w:t xml:space="preserve"> </w:t>
      </w:r>
      <w:r w:rsidR="00F213FB">
        <w:t>related to</w:t>
      </w:r>
      <w:r w:rsidR="008D591C">
        <w:t xml:space="preserve"> these holiday</w:t>
      </w:r>
      <w:r w:rsidR="00132F96">
        <w:t xml:space="preserve"> eve</w:t>
      </w:r>
      <w:r w:rsidR="00F26765">
        <w:t>nts.</w:t>
      </w:r>
      <w:r w:rsidR="00132F96">
        <w:t xml:space="preserve"> </w:t>
      </w:r>
      <w:r w:rsidR="00F26765">
        <w:t>Then,</w:t>
      </w:r>
      <w:r w:rsidR="00132F96">
        <w:t xml:space="preserve"> </w:t>
      </w:r>
      <w:r>
        <w:t xml:space="preserve">they will </w:t>
      </w:r>
      <w:r w:rsidR="00FB3364">
        <w:t>discuss these photos</w:t>
      </w:r>
      <w:r w:rsidR="00132F96">
        <w:t xml:space="preserve"> to achieving </w:t>
      </w:r>
      <w:r w:rsidR="008D591C">
        <w:t xml:space="preserve">cultural understanding. </w:t>
      </w:r>
    </w:p>
    <w:p w14:paraId="50F00B1E" w14:textId="77777777" w:rsidR="00636678" w:rsidRDefault="00636678" w:rsidP="00815C78">
      <w:pPr>
        <w:rPr>
          <w:b/>
        </w:rPr>
      </w:pPr>
    </w:p>
    <w:p w14:paraId="734F8E76" w14:textId="68D27993" w:rsidR="00815C78" w:rsidRDefault="00132F96" w:rsidP="00815C78">
      <w:pPr>
        <w:rPr>
          <w:b/>
        </w:rPr>
      </w:pPr>
      <w:r>
        <w:rPr>
          <w:b/>
        </w:rPr>
        <w:t>VI. Procedures</w:t>
      </w:r>
    </w:p>
    <w:p w14:paraId="6D8EDE1B" w14:textId="77777777" w:rsidR="00132F96" w:rsidRDefault="00132F96" w:rsidP="00815C78">
      <w:pPr>
        <w:rPr>
          <w:b/>
        </w:rPr>
      </w:pPr>
    </w:p>
    <w:p w14:paraId="6CD22975" w14:textId="7A5B55A9" w:rsidR="0098674D" w:rsidRPr="0098674D" w:rsidRDefault="00A24DCB" w:rsidP="00815C78">
      <w:r>
        <w:t xml:space="preserve">The instructor will tell students the </w:t>
      </w:r>
      <w:r w:rsidR="00AB62E0">
        <w:t>required</w:t>
      </w:r>
      <w:r>
        <w:t xml:space="preserve"> info (</w:t>
      </w:r>
      <w:r w:rsidR="00AB62E0">
        <w:t>suc</w:t>
      </w:r>
      <w:r w:rsidR="00052A5E">
        <w:t>h as the origin,</w:t>
      </w:r>
      <w:r w:rsidR="00AB62E0">
        <w:t xml:space="preserve"> typical celebration, special food, etc.</w:t>
      </w:r>
      <w:r>
        <w:t xml:space="preserve">) to be presented in their reports. Students can choose a Chinese holiday according to their personal interest. </w:t>
      </w:r>
      <w:r w:rsidR="00052A5E">
        <w:t>They are encouraged to compare with similar American holidays or another country’s holidays. We will do this lesson in three weeks</w:t>
      </w:r>
      <w:r w:rsidR="00BF6D0B">
        <w:t xml:space="preserve">. Week 1 is background info research. Week 2 is info input and editing. Week 3 is report presentation. </w:t>
      </w:r>
    </w:p>
    <w:sectPr w:rsidR="0098674D" w:rsidRPr="0098674D" w:rsidSect="00BF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78"/>
    <w:rsid w:val="00052A5E"/>
    <w:rsid w:val="00132F96"/>
    <w:rsid w:val="00155026"/>
    <w:rsid w:val="002137A7"/>
    <w:rsid w:val="00261E1B"/>
    <w:rsid w:val="00312313"/>
    <w:rsid w:val="00406C73"/>
    <w:rsid w:val="004360F1"/>
    <w:rsid w:val="00623CBD"/>
    <w:rsid w:val="00636678"/>
    <w:rsid w:val="00662969"/>
    <w:rsid w:val="00680313"/>
    <w:rsid w:val="006B4BCC"/>
    <w:rsid w:val="006E28DC"/>
    <w:rsid w:val="00741231"/>
    <w:rsid w:val="007C6149"/>
    <w:rsid w:val="00815C78"/>
    <w:rsid w:val="00854BD6"/>
    <w:rsid w:val="008D591C"/>
    <w:rsid w:val="00901CFC"/>
    <w:rsid w:val="0098674D"/>
    <w:rsid w:val="009C7770"/>
    <w:rsid w:val="00A24DCB"/>
    <w:rsid w:val="00A966B2"/>
    <w:rsid w:val="00AB62E0"/>
    <w:rsid w:val="00AE164D"/>
    <w:rsid w:val="00B253F4"/>
    <w:rsid w:val="00B31154"/>
    <w:rsid w:val="00BB7A69"/>
    <w:rsid w:val="00BF2314"/>
    <w:rsid w:val="00BF6D0B"/>
    <w:rsid w:val="00C05959"/>
    <w:rsid w:val="00CF0BDA"/>
    <w:rsid w:val="00D16FD2"/>
    <w:rsid w:val="00E72CD6"/>
    <w:rsid w:val="00E9004D"/>
    <w:rsid w:val="00F213FB"/>
    <w:rsid w:val="00F26765"/>
    <w:rsid w:val="00F704EC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01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Yarwood</dc:creator>
  <cp:lastModifiedBy>steam</cp:lastModifiedBy>
  <cp:revision>22</cp:revision>
  <cp:lastPrinted>2014-08-06T15:44:00Z</cp:lastPrinted>
  <dcterms:created xsi:type="dcterms:W3CDTF">2014-08-06T14:34:00Z</dcterms:created>
  <dcterms:modified xsi:type="dcterms:W3CDTF">2014-08-06T15:51:00Z</dcterms:modified>
</cp:coreProperties>
</file>