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95" w:rsidRDefault="00AA7EF0" w:rsidP="00AA7EF0">
      <w:pPr>
        <w:jc w:val="center"/>
      </w:pPr>
      <w:r>
        <w:rPr>
          <w:noProof/>
        </w:rPr>
        <w:drawing>
          <wp:inline distT="0" distB="0" distL="0" distR="0">
            <wp:extent cx="2857500" cy="99185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87_PS_EdCoLogo_OL_4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99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EF0" w:rsidRDefault="00AA7EF0" w:rsidP="00AA7EF0">
      <w:pPr>
        <w:jc w:val="center"/>
      </w:pPr>
    </w:p>
    <w:p w:rsidR="00AA7EF0" w:rsidRDefault="001467E3" w:rsidP="00AA7EF0">
      <w:pPr>
        <w:jc w:val="center"/>
      </w:pPr>
      <w:r>
        <w:t>Librarians Meeting</w:t>
      </w:r>
    </w:p>
    <w:p w:rsidR="00AA7EF0" w:rsidRDefault="001467E3" w:rsidP="00AA7EF0">
      <w:pPr>
        <w:jc w:val="center"/>
      </w:pPr>
      <w:r>
        <w:t>Buffalo Academy of the Sacred Heart</w:t>
      </w:r>
      <w:r w:rsidR="00AA7EF0">
        <w:t xml:space="preserve"> (Library)</w:t>
      </w:r>
    </w:p>
    <w:p w:rsidR="00AA7EF0" w:rsidRDefault="00AA7EF0" w:rsidP="00AA7EF0">
      <w:pPr>
        <w:jc w:val="center"/>
      </w:pPr>
      <w:r>
        <w:t>March</w:t>
      </w:r>
      <w:r w:rsidR="001467E3">
        <w:t xml:space="preserve"> 12</w:t>
      </w:r>
      <w:r>
        <w:t>, 2015</w:t>
      </w:r>
    </w:p>
    <w:p w:rsidR="00AA7EF0" w:rsidRDefault="00AA7EF0" w:rsidP="00AA7EF0">
      <w:pPr>
        <w:jc w:val="center"/>
      </w:pPr>
      <w:r>
        <w:t>9:00AM – 10:00AM</w:t>
      </w:r>
    </w:p>
    <w:p w:rsidR="00AA7EF0" w:rsidRDefault="00AA7EF0" w:rsidP="00AA7EF0">
      <w:pPr>
        <w:jc w:val="center"/>
      </w:pPr>
    </w:p>
    <w:p w:rsidR="00AA7EF0" w:rsidRDefault="00AA7EF0" w:rsidP="00AA7EF0">
      <w:pPr>
        <w:jc w:val="center"/>
      </w:pPr>
      <w:r>
        <w:t>Agenda</w:t>
      </w:r>
    </w:p>
    <w:p w:rsidR="00AA7EF0" w:rsidRDefault="00AA7EF0" w:rsidP="00AA7EF0">
      <w:pPr>
        <w:jc w:val="center"/>
      </w:pPr>
    </w:p>
    <w:p w:rsidR="00AA7EF0" w:rsidRDefault="00AA7EF0" w:rsidP="00AA7EF0">
      <w:pPr>
        <w:jc w:val="center"/>
      </w:pPr>
    </w:p>
    <w:p w:rsidR="00AA7EF0" w:rsidRDefault="00AA7EF0" w:rsidP="00AA7EF0">
      <w:pPr>
        <w:jc w:val="center"/>
      </w:pPr>
    </w:p>
    <w:p w:rsidR="00AA7EF0" w:rsidRDefault="00AA7EF0" w:rsidP="00AA7EF0">
      <w:pPr>
        <w:pStyle w:val="ListParagraph"/>
        <w:numPr>
          <w:ilvl w:val="0"/>
          <w:numId w:val="1"/>
        </w:numPr>
      </w:pPr>
      <w:r>
        <w:t>Introduction</w:t>
      </w:r>
      <w:bookmarkStart w:id="0" w:name="_GoBack"/>
      <w:bookmarkEnd w:id="0"/>
    </w:p>
    <w:p w:rsidR="00AA7EF0" w:rsidRDefault="00AA7EF0" w:rsidP="00AA7EF0"/>
    <w:p w:rsidR="00AA7EF0" w:rsidRDefault="00AA7EF0" w:rsidP="00AA7EF0">
      <w:pPr>
        <w:pStyle w:val="ListParagraph"/>
        <w:numPr>
          <w:ilvl w:val="0"/>
          <w:numId w:val="1"/>
        </w:numPr>
      </w:pPr>
      <w:r>
        <w:t>Brief Overview of the NEW EdCo Collaborative Groups Format</w:t>
      </w:r>
    </w:p>
    <w:p w:rsidR="00AA7EF0" w:rsidRDefault="00AA7EF0" w:rsidP="00AA7EF0"/>
    <w:p w:rsidR="00AA7EF0" w:rsidRDefault="00AA7EF0" w:rsidP="00AA7EF0">
      <w:pPr>
        <w:pStyle w:val="ListParagraph"/>
        <w:numPr>
          <w:ilvl w:val="0"/>
          <w:numId w:val="1"/>
        </w:numPr>
      </w:pPr>
      <w:r>
        <w:t>Group Chair and Co- Chair Elections</w:t>
      </w:r>
    </w:p>
    <w:p w:rsidR="00AA7EF0" w:rsidRDefault="00AA7EF0" w:rsidP="00AA7EF0"/>
    <w:p w:rsidR="00AA7EF0" w:rsidRDefault="00AA7EF0" w:rsidP="00AA7EF0">
      <w:pPr>
        <w:pStyle w:val="ListParagraph"/>
        <w:numPr>
          <w:ilvl w:val="0"/>
          <w:numId w:val="1"/>
        </w:numPr>
      </w:pPr>
      <w:r>
        <w:t>Creation of Group Purpose and Goals</w:t>
      </w:r>
    </w:p>
    <w:p w:rsidR="00AA7EF0" w:rsidRDefault="00AA7EF0" w:rsidP="00AA7EF0">
      <w:pPr>
        <w:pStyle w:val="ListParagraph"/>
      </w:pPr>
      <w:r>
        <w:t xml:space="preserve"> </w:t>
      </w:r>
    </w:p>
    <w:p w:rsidR="00AA7EF0" w:rsidRDefault="00AA7EF0" w:rsidP="00AA7EF0">
      <w:pPr>
        <w:pStyle w:val="ListParagraph"/>
        <w:numPr>
          <w:ilvl w:val="0"/>
          <w:numId w:val="1"/>
        </w:numPr>
      </w:pPr>
      <w:r>
        <w:t>Open discussion</w:t>
      </w:r>
    </w:p>
    <w:p w:rsidR="00AA7EF0" w:rsidRDefault="00AA7EF0" w:rsidP="00AA7EF0"/>
    <w:p w:rsidR="00AA7EF0" w:rsidRDefault="00AA7EF0" w:rsidP="00AA7EF0">
      <w:pPr>
        <w:pStyle w:val="ListParagraph"/>
        <w:numPr>
          <w:ilvl w:val="0"/>
          <w:numId w:val="1"/>
        </w:numPr>
      </w:pPr>
      <w:r>
        <w:t>Announcements</w:t>
      </w:r>
    </w:p>
    <w:p w:rsidR="00AA7EF0" w:rsidRDefault="00AA7EF0" w:rsidP="00AA7EF0"/>
    <w:p w:rsidR="00AA7EF0" w:rsidRDefault="00AA7EF0" w:rsidP="00AA7EF0">
      <w:pPr>
        <w:pStyle w:val="ListParagraph"/>
        <w:numPr>
          <w:ilvl w:val="0"/>
          <w:numId w:val="1"/>
        </w:numPr>
      </w:pPr>
      <w:r>
        <w:t>Adjournment</w:t>
      </w:r>
    </w:p>
    <w:p w:rsidR="00AA7EF0" w:rsidRDefault="00AA7EF0" w:rsidP="00AA7EF0"/>
    <w:p w:rsidR="00AA7EF0" w:rsidRDefault="00AA7EF0" w:rsidP="00AA7EF0">
      <w:pPr>
        <w:pStyle w:val="ListParagraph"/>
      </w:pPr>
    </w:p>
    <w:sectPr w:rsidR="00AA7EF0" w:rsidSect="00B00E9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9F47AD"/>
    <w:multiLevelType w:val="hybridMultilevel"/>
    <w:tmpl w:val="FA8C89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EF0"/>
    <w:rsid w:val="001467E3"/>
    <w:rsid w:val="00AA7EF0"/>
    <w:rsid w:val="00B00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DA1183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E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E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A7EF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7EF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7EF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A7E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45</Words>
  <Characters>261</Characters>
  <Application>Microsoft Macintosh Word</Application>
  <DocSecurity>0</DocSecurity>
  <Lines>2</Lines>
  <Paragraphs>1</Paragraphs>
  <ScaleCrop>false</ScaleCrop>
  <Company>EdCo WNY</Company>
  <LinksUpToDate>false</LinksUpToDate>
  <CharactersWithSpaces>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Yarwood</dc:creator>
  <cp:keywords/>
  <dc:description/>
  <cp:lastModifiedBy>Eric Yarwood</cp:lastModifiedBy>
  <cp:revision>2</cp:revision>
  <dcterms:created xsi:type="dcterms:W3CDTF">2015-02-24T14:23:00Z</dcterms:created>
  <dcterms:modified xsi:type="dcterms:W3CDTF">2015-02-24T14:23:00Z</dcterms:modified>
</cp:coreProperties>
</file>